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80448" w14:textId="77777777" w:rsidR="00DC5259" w:rsidRPr="00DC5259" w:rsidRDefault="00DC5259" w:rsidP="00DC5259">
      <w:pPr>
        <w:shd w:val="clear" w:color="auto" w:fill="FFFFFF"/>
        <w:spacing w:before="100" w:beforeAutospacing="1" w:after="100" w:afterAutospacing="1" w:line="240" w:lineRule="auto"/>
        <w:outlineLvl w:val="0"/>
        <w:rPr>
          <w:rFonts w:ascii="Nunito" w:eastAsia="Times New Roman" w:hAnsi="Nunito" w:cs="Times New Roman"/>
          <w:b/>
          <w:bCs/>
          <w:color w:val="050505"/>
          <w:kern w:val="36"/>
          <w:sz w:val="48"/>
          <w:szCs w:val="48"/>
          <w:lang w:eastAsia="sk-SK"/>
          <w14:ligatures w14:val="none"/>
        </w:rPr>
      </w:pPr>
      <w:r w:rsidRPr="00DC5259">
        <w:rPr>
          <w:rFonts w:ascii="Nunito" w:eastAsia="Times New Roman" w:hAnsi="Nunito" w:cs="Times New Roman"/>
          <w:b/>
          <w:bCs/>
          <w:color w:val="050505"/>
          <w:kern w:val="36"/>
          <w:sz w:val="48"/>
          <w:szCs w:val="48"/>
          <w:lang w:eastAsia="sk-SK"/>
          <w14:ligatures w14:val="none"/>
        </w:rPr>
        <w:t>Výmena alebo vrátenie tovaru</w:t>
      </w:r>
    </w:p>
    <w:p w14:paraId="74C92B66" w14:textId="22B33420" w:rsidR="00DC5259" w:rsidRPr="00DC5259" w:rsidRDefault="00DC5259" w:rsidP="00DC5259">
      <w:pPr>
        <w:shd w:val="clear" w:color="auto" w:fill="FFFFFF"/>
        <w:spacing w:before="100" w:beforeAutospacing="1" w:after="100" w:afterAutospacing="1" w:line="240" w:lineRule="auto"/>
        <w:rPr>
          <w:rFonts w:ascii="Nunito" w:eastAsia="Times New Roman" w:hAnsi="Nunito" w:cs="Times New Roman"/>
          <w:color w:val="050505"/>
          <w:kern w:val="0"/>
          <w:sz w:val="24"/>
          <w:szCs w:val="24"/>
          <w:lang w:eastAsia="sk-SK"/>
          <w14:ligatures w14:val="none"/>
        </w:rPr>
      </w:pPr>
      <w:r w:rsidRPr="00DC5259">
        <w:rPr>
          <w:rFonts w:ascii="Nunito" w:eastAsia="Times New Roman" w:hAnsi="Nunito" w:cs="Times New Roman"/>
          <w:color w:val="050505"/>
          <w:kern w:val="0"/>
          <w:sz w:val="24"/>
          <w:szCs w:val="24"/>
          <w:lang w:eastAsia="sk-SK"/>
          <w14:ligatures w14:val="none"/>
        </w:rPr>
        <w:t xml:space="preserve">Čo ak sa Vám zakúpený tovar nebude páčiť alebo Vám nebude sedieť veľkosť? Pri nákupe na </w:t>
      </w:r>
      <w:r>
        <w:rPr>
          <w:rFonts w:ascii="Nunito" w:eastAsia="Times New Roman" w:hAnsi="Nunito" w:cs="Times New Roman"/>
          <w:color w:val="050505"/>
          <w:kern w:val="0"/>
          <w:sz w:val="24"/>
          <w:szCs w:val="24"/>
          <w:lang w:eastAsia="sk-SK"/>
          <w14:ligatures w14:val="none"/>
        </w:rPr>
        <w:t>myafashion.sk</w:t>
      </w:r>
      <w:r w:rsidRPr="00DC5259">
        <w:rPr>
          <w:rFonts w:ascii="Nunito" w:eastAsia="Times New Roman" w:hAnsi="Nunito" w:cs="Times New Roman"/>
          <w:color w:val="050505"/>
          <w:kern w:val="0"/>
          <w:sz w:val="24"/>
          <w:szCs w:val="24"/>
          <w:lang w:eastAsia="sk-SK"/>
          <w14:ligatures w14:val="none"/>
        </w:rPr>
        <w:t xml:space="preserve"> máte </w:t>
      </w:r>
      <w:r w:rsidRPr="00DC5259">
        <w:rPr>
          <w:rFonts w:ascii="Nunito" w:eastAsia="Times New Roman" w:hAnsi="Nunito" w:cs="Times New Roman"/>
          <w:b/>
          <w:bCs/>
          <w:color w:val="050505"/>
          <w:kern w:val="0"/>
          <w:sz w:val="24"/>
          <w:szCs w:val="24"/>
          <w:lang w:eastAsia="sk-SK"/>
          <w14:ligatures w14:val="none"/>
        </w:rPr>
        <w:t>14 dní </w:t>
      </w:r>
      <w:r w:rsidRPr="00DC5259">
        <w:rPr>
          <w:rFonts w:ascii="Nunito" w:eastAsia="Times New Roman" w:hAnsi="Nunito" w:cs="Times New Roman"/>
          <w:color w:val="050505"/>
          <w:kern w:val="0"/>
          <w:sz w:val="24"/>
          <w:szCs w:val="24"/>
          <w:lang w:eastAsia="sk-SK"/>
          <w14:ligatures w14:val="none"/>
        </w:rPr>
        <w:t>od prevzatia tovaru na vrátenie alebo výmenu tovaru bez udania dôvodu.</w:t>
      </w:r>
    </w:p>
    <w:p w14:paraId="6492E1F6" w14:textId="77777777" w:rsidR="00DC5259" w:rsidRPr="00DC5259" w:rsidRDefault="00DC5259" w:rsidP="00DC5259">
      <w:pPr>
        <w:shd w:val="clear" w:color="auto" w:fill="FFFFFF"/>
        <w:spacing w:before="100" w:beforeAutospacing="1" w:after="100" w:afterAutospacing="1" w:line="240" w:lineRule="auto"/>
        <w:rPr>
          <w:rFonts w:ascii="Nunito" w:eastAsia="Times New Roman" w:hAnsi="Nunito" w:cs="Times New Roman"/>
          <w:color w:val="050505"/>
          <w:kern w:val="0"/>
          <w:sz w:val="24"/>
          <w:szCs w:val="24"/>
          <w:lang w:eastAsia="sk-SK"/>
          <w14:ligatures w14:val="none"/>
        </w:rPr>
      </w:pPr>
      <w:r w:rsidRPr="00DC5259">
        <w:rPr>
          <w:rFonts w:ascii="Nunito" w:eastAsia="Times New Roman" w:hAnsi="Nunito" w:cs="Times New Roman"/>
          <w:color w:val="050505"/>
          <w:kern w:val="0"/>
          <w:sz w:val="24"/>
          <w:szCs w:val="24"/>
          <w:lang w:eastAsia="sk-SK"/>
          <w14:ligatures w14:val="none"/>
        </w:rPr>
        <w:t>Postup pri vrátení, výmene alebo reklamácii:</w:t>
      </w:r>
    </w:p>
    <w:p w14:paraId="71F38895" w14:textId="77777777" w:rsidR="00DC5259" w:rsidRPr="00DC5259" w:rsidRDefault="00DC5259" w:rsidP="00DC5259">
      <w:pPr>
        <w:numPr>
          <w:ilvl w:val="0"/>
          <w:numId w:val="1"/>
        </w:numPr>
        <w:shd w:val="clear" w:color="auto" w:fill="FFFFFF"/>
        <w:spacing w:before="100" w:beforeAutospacing="1" w:after="100" w:afterAutospacing="1" w:line="240" w:lineRule="auto"/>
        <w:rPr>
          <w:rFonts w:ascii="Nunito" w:eastAsia="Times New Roman" w:hAnsi="Nunito" w:cs="Times New Roman"/>
          <w:color w:val="050505"/>
          <w:kern w:val="0"/>
          <w:sz w:val="24"/>
          <w:szCs w:val="24"/>
          <w:lang w:eastAsia="sk-SK"/>
          <w14:ligatures w14:val="none"/>
        </w:rPr>
      </w:pPr>
      <w:r w:rsidRPr="00DC5259">
        <w:rPr>
          <w:rFonts w:ascii="Nunito" w:eastAsia="Times New Roman" w:hAnsi="Nunito" w:cs="Times New Roman"/>
          <w:color w:val="050505"/>
          <w:kern w:val="0"/>
          <w:sz w:val="24"/>
          <w:szCs w:val="24"/>
          <w:lang w:eastAsia="sk-SK"/>
          <w14:ligatures w14:val="none"/>
        </w:rPr>
        <w:t>Vyplňte „formulár na odstúpenie od zmluvy“, ktorý nájdete nižšie. Vo formulári si vyberte možnosť, či si želáte vrátiť platbu na účet, alebo by ste si želali zaslať náhradný tovar (v prípade rozdielnej ceny vráteného a náhradného tovaru bude cenový rozdiel doplatený).</w:t>
      </w:r>
    </w:p>
    <w:p w14:paraId="26CBC3C0" w14:textId="77777777" w:rsidR="00DC5259" w:rsidRPr="00DC5259" w:rsidRDefault="00DC5259" w:rsidP="00DC5259">
      <w:pPr>
        <w:numPr>
          <w:ilvl w:val="0"/>
          <w:numId w:val="1"/>
        </w:numPr>
        <w:shd w:val="clear" w:color="auto" w:fill="FFFFFF"/>
        <w:spacing w:before="100" w:beforeAutospacing="1" w:after="100" w:afterAutospacing="1" w:line="240" w:lineRule="auto"/>
        <w:rPr>
          <w:rFonts w:ascii="Nunito" w:eastAsia="Times New Roman" w:hAnsi="Nunito" w:cs="Times New Roman"/>
          <w:color w:val="050505"/>
          <w:kern w:val="0"/>
          <w:sz w:val="24"/>
          <w:szCs w:val="24"/>
          <w:lang w:eastAsia="sk-SK"/>
          <w14:ligatures w14:val="none"/>
        </w:rPr>
      </w:pPr>
      <w:r w:rsidRPr="00DC5259">
        <w:rPr>
          <w:rFonts w:ascii="Nunito" w:eastAsia="Times New Roman" w:hAnsi="Nunito" w:cs="Times New Roman"/>
          <w:color w:val="050505"/>
          <w:kern w:val="0"/>
          <w:sz w:val="24"/>
          <w:szCs w:val="24"/>
          <w:lang w:eastAsia="sk-SK"/>
          <w14:ligatures w14:val="none"/>
        </w:rPr>
        <w:t>Vyplnený </w:t>
      </w:r>
      <w:r w:rsidRPr="00DC5259">
        <w:rPr>
          <w:rFonts w:ascii="Nunito" w:eastAsia="Times New Roman" w:hAnsi="Nunito" w:cs="Times New Roman"/>
          <w:b/>
          <w:bCs/>
          <w:color w:val="050505"/>
          <w:kern w:val="0"/>
          <w:sz w:val="24"/>
          <w:szCs w:val="24"/>
          <w:lang w:eastAsia="sk-SK"/>
          <w14:ligatures w14:val="none"/>
        </w:rPr>
        <w:t>formulár</w:t>
      </w:r>
      <w:r w:rsidRPr="00DC5259">
        <w:rPr>
          <w:rFonts w:ascii="Nunito" w:eastAsia="Times New Roman" w:hAnsi="Nunito" w:cs="Times New Roman"/>
          <w:color w:val="050505"/>
          <w:kern w:val="0"/>
          <w:sz w:val="24"/>
          <w:szCs w:val="24"/>
          <w:lang w:eastAsia="sk-SK"/>
          <w14:ligatures w14:val="none"/>
        </w:rPr>
        <w:t> a </w:t>
      </w:r>
      <w:r w:rsidRPr="00DC5259">
        <w:rPr>
          <w:rFonts w:ascii="Nunito" w:eastAsia="Times New Roman" w:hAnsi="Nunito" w:cs="Times New Roman"/>
          <w:b/>
          <w:bCs/>
          <w:color w:val="050505"/>
          <w:kern w:val="0"/>
          <w:sz w:val="24"/>
          <w:szCs w:val="24"/>
          <w:lang w:eastAsia="sk-SK"/>
          <w14:ligatures w14:val="none"/>
        </w:rPr>
        <w:t>faktúru </w:t>
      </w:r>
      <w:r w:rsidRPr="00DC5259">
        <w:rPr>
          <w:rFonts w:ascii="Nunito" w:eastAsia="Times New Roman" w:hAnsi="Nunito" w:cs="Times New Roman"/>
          <w:color w:val="050505"/>
          <w:kern w:val="0"/>
          <w:sz w:val="24"/>
          <w:szCs w:val="24"/>
          <w:lang w:eastAsia="sk-SK"/>
          <w14:ligatures w14:val="none"/>
        </w:rPr>
        <w:t>pribaľte k nepoškodenému, len obvyklým spôsobom vyskúšanému tovaru.</w:t>
      </w:r>
    </w:p>
    <w:p w14:paraId="72216DE5" w14:textId="2D9A8CEA" w:rsidR="00DC5259" w:rsidRPr="00DC5259" w:rsidRDefault="00DC5259" w:rsidP="00DC5259">
      <w:pPr>
        <w:numPr>
          <w:ilvl w:val="0"/>
          <w:numId w:val="1"/>
        </w:numPr>
        <w:shd w:val="clear" w:color="auto" w:fill="FFFFFF"/>
        <w:spacing w:before="100" w:beforeAutospacing="1" w:after="100" w:afterAutospacing="1" w:line="240" w:lineRule="auto"/>
        <w:rPr>
          <w:rFonts w:ascii="Nunito" w:eastAsia="Times New Roman" w:hAnsi="Nunito" w:cs="Times New Roman"/>
          <w:color w:val="050505"/>
          <w:kern w:val="0"/>
          <w:sz w:val="24"/>
          <w:szCs w:val="24"/>
          <w:lang w:eastAsia="sk-SK"/>
          <w14:ligatures w14:val="none"/>
        </w:rPr>
      </w:pPr>
      <w:r w:rsidRPr="00DC5259">
        <w:rPr>
          <w:rFonts w:ascii="Nunito" w:eastAsia="Times New Roman" w:hAnsi="Nunito" w:cs="Times New Roman"/>
          <w:color w:val="050505"/>
          <w:kern w:val="0"/>
          <w:sz w:val="24"/>
          <w:szCs w:val="24"/>
          <w:lang w:eastAsia="sk-SK"/>
          <w14:ligatures w14:val="none"/>
        </w:rPr>
        <w:t>Pošlite zásielku </w:t>
      </w:r>
      <w:r w:rsidRPr="00DC5259">
        <w:rPr>
          <w:rFonts w:ascii="Nunito" w:eastAsia="Times New Roman" w:hAnsi="Nunito" w:cs="Times New Roman"/>
          <w:b/>
          <w:bCs/>
          <w:color w:val="050505"/>
          <w:kern w:val="0"/>
          <w:sz w:val="24"/>
          <w:szCs w:val="24"/>
          <w:lang w:eastAsia="sk-SK"/>
          <w14:ligatures w14:val="none"/>
        </w:rPr>
        <w:t>poštou späť </w:t>
      </w:r>
      <w:r w:rsidRPr="00DC5259">
        <w:rPr>
          <w:rFonts w:ascii="Nunito" w:eastAsia="Times New Roman" w:hAnsi="Nunito" w:cs="Times New Roman"/>
          <w:color w:val="050505"/>
          <w:kern w:val="0"/>
          <w:sz w:val="24"/>
          <w:szCs w:val="24"/>
          <w:lang w:eastAsia="sk-SK"/>
          <w14:ligatures w14:val="none"/>
        </w:rPr>
        <w:t xml:space="preserve">na našu adresu </w:t>
      </w:r>
      <w:r>
        <w:rPr>
          <w:rFonts w:ascii="Nunito" w:eastAsia="Times New Roman" w:hAnsi="Nunito" w:cs="Times New Roman"/>
          <w:color w:val="050505"/>
          <w:kern w:val="0"/>
          <w:sz w:val="24"/>
          <w:szCs w:val="24"/>
          <w:lang w:eastAsia="sk-SK"/>
          <w14:ligatures w14:val="none"/>
        </w:rPr>
        <w:t>uvedenú v </w:t>
      </w:r>
      <w:proofErr w:type="spellStart"/>
      <w:r>
        <w:rPr>
          <w:rFonts w:ascii="Nunito" w:eastAsia="Times New Roman" w:hAnsi="Nunito" w:cs="Times New Roman"/>
          <w:color w:val="050505"/>
          <w:kern w:val="0"/>
          <w:sz w:val="24"/>
          <w:szCs w:val="24"/>
          <w:lang w:eastAsia="sk-SK"/>
          <w14:ligatures w14:val="none"/>
        </w:rPr>
        <w:t>MyaDesign</w:t>
      </w:r>
      <w:proofErr w:type="spellEnd"/>
      <w:r>
        <w:rPr>
          <w:rFonts w:ascii="Nunito" w:eastAsia="Times New Roman" w:hAnsi="Nunito" w:cs="Times New Roman"/>
          <w:color w:val="050505"/>
          <w:kern w:val="0"/>
          <w:sz w:val="24"/>
          <w:szCs w:val="24"/>
          <w:lang w:eastAsia="sk-SK"/>
          <w14:ligatures w14:val="none"/>
        </w:rPr>
        <w:t xml:space="preserve"> </w:t>
      </w:r>
      <w:proofErr w:type="spellStart"/>
      <w:r>
        <w:rPr>
          <w:rFonts w:ascii="Nunito" w:eastAsia="Times New Roman" w:hAnsi="Nunito" w:cs="Times New Roman"/>
          <w:color w:val="050505"/>
          <w:kern w:val="0"/>
          <w:sz w:val="24"/>
          <w:szCs w:val="24"/>
          <w:lang w:eastAsia="sk-SK"/>
          <w14:ligatures w14:val="none"/>
        </w:rPr>
        <w:t>s.r.o</w:t>
      </w:r>
      <w:proofErr w:type="spellEnd"/>
      <w:r>
        <w:rPr>
          <w:rFonts w:ascii="Nunito" w:eastAsia="Times New Roman" w:hAnsi="Nunito" w:cs="Times New Roman"/>
          <w:color w:val="050505"/>
          <w:kern w:val="0"/>
          <w:sz w:val="24"/>
          <w:szCs w:val="24"/>
          <w:lang w:eastAsia="sk-SK"/>
          <w14:ligatures w14:val="none"/>
        </w:rPr>
        <w:t>., Račianska 109/B, 83102 Bratislava</w:t>
      </w:r>
      <w:r w:rsidRPr="00DC5259">
        <w:rPr>
          <w:rFonts w:ascii="Nunito" w:eastAsia="Times New Roman" w:hAnsi="Nunito" w:cs="Times New Roman"/>
          <w:color w:val="050505"/>
          <w:kern w:val="0"/>
          <w:sz w:val="24"/>
          <w:szCs w:val="24"/>
          <w:lang w:eastAsia="sk-SK"/>
          <w14:ligatures w14:val="none"/>
        </w:rPr>
        <w:t>. (Odporúčame tovar odoslať poštou ako doporučený list, prípadne balík, aby ste mali doklad o zaslaní a v prípade nedoručenia zásielky mali pre poštu doklad pre reklamáciu)</w:t>
      </w:r>
    </w:p>
    <w:p w14:paraId="11D5850E" w14:textId="77777777" w:rsidR="00DC5259" w:rsidRDefault="00DC5259" w:rsidP="00DC5259">
      <w:pPr>
        <w:shd w:val="clear" w:color="auto" w:fill="FFFFFF"/>
        <w:spacing w:after="0" w:line="240" w:lineRule="auto"/>
        <w:rPr>
          <w:rFonts w:ascii="Nunito" w:eastAsia="Times New Roman" w:hAnsi="Nunito" w:cs="Times New Roman"/>
          <w:color w:val="050505"/>
          <w:kern w:val="0"/>
          <w:sz w:val="24"/>
          <w:szCs w:val="24"/>
          <w:lang w:eastAsia="sk-SK"/>
          <w14:ligatures w14:val="none"/>
        </w:rPr>
      </w:pPr>
      <w:r w:rsidRPr="00DC5259">
        <w:rPr>
          <w:rFonts w:ascii="Nunito" w:eastAsia="Times New Roman" w:hAnsi="Nunito" w:cs="Times New Roman"/>
          <w:color w:val="050505"/>
          <w:kern w:val="0"/>
          <w:sz w:val="24"/>
          <w:szCs w:val="24"/>
          <w:lang w:eastAsia="sk-SK"/>
          <w14:ligatures w14:val="none"/>
        </w:rPr>
        <w:t xml:space="preserve">Po prijatí a skontrolovaní tovaru Vám následne bez akýchkoľvek otázok odošleme </w:t>
      </w:r>
    </w:p>
    <w:p w14:paraId="0781DF88" w14:textId="61771A7F" w:rsidR="00DC5259" w:rsidRPr="00DC5259" w:rsidRDefault="00DC5259" w:rsidP="00DC5259">
      <w:pPr>
        <w:shd w:val="clear" w:color="auto" w:fill="FFFFFF"/>
        <w:spacing w:after="0" w:line="240" w:lineRule="auto"/>
        <w:rPr>
          <w:rFonts w:ascii="Nunito" w:eastAsia="Times New Roman" w:hAnsi="Nunito" w:cs="Times New Roman"/>
          <w:color w:val="050505"/>
          <w:kern w:val="0"/>
          <w:sz w:val="24"/>
          <w:szCs w:val="24"/>
          <w:lang w:eastAsia="sk-SK"/>
          <w14:ligatures w14:val="none"/>
        </w:rPr>
      </w:pPr>
      <w:r>
        <w:rPr>
          <w:rFonts w:ascii="Nunito" w:eastAsia="Times New Roman" w:hAnsi="Nunito" w:cs="Times New Roman"/>
          <w:color w:val="050505"/>
          <w:kern w:val="0"/>
          <w:sz w:val="24"/>
          <w:szCs w:val="24"/>
          <w:lang w:eastAsia="sk-SK"/>
          <w14:ligatures w14:val="none"/>
        </w:rPr>
        <w:t xml:space="preserve">do 15 dní </w:t>
      </w:r>
      <w:r w:rsidRPr="00DC5259">
        <w:rPr>
          <w:rFonts w:ascii="Nunito" w:eastAsia="Times New Roman" w:hAnsi="Nunito" w:cs="Times New Roman"/>
          <w:color w:val="050505"/>
          <w:kern w:val="0"/>
          <w:sz w:val="24"/>
          <w:szCs w:val="24"/>
          <w:lang w:eastAsia="sk-SK"/>
          <w14:ligatures w14:val="none"/>
        </w:rPr>
        <w:t>sumu za tovar alebo Vami vybraný náhradný tovar.</w:t>
      </w:r>
    </w:p>
    <w:p w14:paraId="1C692945" w14:textId="47289CE4" w:rsidR="00DC5259" w:rsidRPr="00DC5259" w:rsidRDefault="00DC5259" w:rsidP="00DC5259">
      <w:pPr>
        <w:shd w:val="clear" w:color="auto" w:fill="FFFFFF"/>
        <w:spacing w:after="0" w:line="240" w:lineRule="auto"/>
        <w:rPr>
          <w:rFonts w:ascii="Nunito" w:eastAsia="Times New Roman" w:hAnsi="Nunito" w:cs="Times New Roman"/>
          <w:color w:val="050505"/>
          <w:kern w:val="0"/>
          <w:sz w:val="24"/>
          <w:szCs w:val="24"/>
          <w:lang w:eastAsia="sk-SK"/>
          <w14:ligatures w14:val="none"/>
        </w:rPr>
      </w:pPr>
      <w:r w:rsidRPr="00DC5259">
        <w:rPr>
          <w:rFonts w:ascii="Nunito" w:eastAsia="Times New Roman" w:hAnsi="Nunito" w:cs="Times New Roman"/>
          <w:color w:val="050505"/>
          <w:kern w:val="0"/>
          <w:sz w:val="24"/>
          <w:szCs w:val="24"/>
          <w:lang w:eastAsia="sk-SK"/>
          <w14:ligatures w14:val="none"/>
        </w:rPr>
        <w:t>Stiahnite si Formulár na výmenu/vrátenie tovaru</w:t>
      </w:r>
      <w:r w:rsidR="00603182">
        <w:rPr>
          <w:rFonts w:ascii="Nunito" w:eastAsia="Times New Roman" w:hAnsi="Nunito" w:cs="Times New Roman"/>
          <w:color w:val="050505"/>
          <w:kern w:val="0"/>
          <w:sz w:val="24"/>
          <w:szCs w:val="24"/>
          <w:lang w:eastAsia="sk-SK"/>
          <w14:ligatures w14:val="none"/>
        </w:rPr>
        <w:t xml:space="preserve"> uvedený v KOTAKTOCH pri adrese na vrátenie tovaru.</w:t>
      </w:r>
    </w:p>
    <w:p w14:paraId="66681DF3" w14:textId="77777777" w:rsidR="00DC5259" w:rsidRPr="00DC5259" w:rsidRDefault="00DC5259" w:rsidP="00DC5259">
      <w:pPr>
        <w:shd w:val="clear" w:color="auto" w:fill="FFFFFF"/>
        <w:spacing w:before="100" w:beforeAutospacing="1" w:after="100" w:afterAutospacing="1" w:line="240" w:lineRule="auto"/>
        <w:rPr>
          <w:rFonts w:ascii="Nunito" w:eastAsia="Times New Roman" w:hAnsi="Nunito" w:cs="Times New Roman"/>
          <w:color w:val="050505"/>
          <w:kern w:val="0"/>
          <w:sz w:val="24"/>
          <w:szCs w:val="24"/>
          <w:lang w:eastAsia="sk-SK"/>
          <w14:ligatures w14:val="none"/>
        </w:rPr>
      </w:pPr>
      <w:r w:rsidRPr="00DC5259">
        <w:rPr>
          <w:rFonts w:ascii="Nunito" w:eastAsia="Times New Roman" w:hAnsi="Nunito" w:cs="Times New Roman"/>
          <w:b/>
          <w:bCs/>
          <w:color w:val="050505"/>
          <w:kern w:val="0"/>
          <w:sz w:val="24"/>
          <w:szCs w:val="24"/>
          <w:lang w:eastAsia="sk-SK"/>
          <w14:ligatures w14:val="none"/>
        </w:rPr>
        <w:t>Tip: </w:t>
      </w:r>
      <w:r w:rsidRPr="00DC5259">
        <w:rPr>
          <w:rFonts w:ascii="Nunito" w:eastAsia="Times New Roman" w:hAnsi="Nunito" w:cs="Times New Roman"/>
          <w:color w:val="050505"/>
          <w:kern w:val="0"/>
          <w:sz w:val="24"/>
          <w:szCs w:val="24"/>
          <w:lang w:eastAsia="sk-SK"/>
          <w14:ligatures w14:val="none"/>
        </w:rPr>
        <w:t>V prípade, ak nemáte možnosť si formulár vytlačiť, úplne postačí, ak nám </w:t>
      </w:r>
      <w:r w:rsidRPr="00DC5259">
        <w:rPr>
          <w:rFonts w:ascii="Nunito" w:eastAsia="Times New Roman" w:hAnsi="Nunito" w:cs="Times New Roman"/>
          <w:b/>
          <w:bCs/>
          <w:color w:val="050505"/>
          <w:kern w:val="0"/>
          <w:sz w:val="24"/>
          <w:szCs w:val="24"/>
          <w:lang w:eastAsia="sk-SK"/>
          <w14:ligatures w14:val="none"/>
        </w:rPr>
        <w:t>rukou na faktúru napíšete</w:t>
      </w:r>
      <w:r w:rsidRPr="00DC5259">
        <w:rPr>
          <w:rFonts w:ascii="Nunito" w:eastAsia="Times New Roman" w:hAnsi="Nunito" w:cs="Times New Roman"/>
          <w:color w:val="050505"/>
          <w:kern w:val="0"/>
          <w:sz w:val="24"/>
          <w:szCs w:val="24"/>
          <w:lang w:eastAsia="sk-SK"/>
          <w14:ligatures w14:val="none"/>
        </w:rPr>
        <w:t>, či by ste si tovar želali vrátiť alebo vymeniť za iný tovar a pripíšete číslo účtu, prípadne nový tovar, ktorý si želáte zaslať.</w:t>
      </w:r>
    </w:p>
    <w:p w14:paraId="4185C80C" w14:textId="77777777" w:rsidR="006C3450" w:rsidRDefault="006C3450"/>
    <w:sectPr w:rsidR="006C34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Nunito">
    <w:charset w:val="EE"/>
    <w:family w:val="auto"/>
    <w:pitch w:val="variable"/>
    <w:sig w:usb0="A00002FF" w:usb1="5000204B" w:usb2="00000000" w:usb3="00000000" w:csb0="00000197"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666F2"/>
    <w:multiLevelType w:val="multilevel"/>
    <w:tmpl w:val="3446D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76434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259"/>
    <w:rsid w:val="00603182"/>
    <w:rsid w:val="006C3450"/>
    <w:rsid w:val="00DC525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333D5"/>
  <w15:chartTrackingRefBased/>
  <w15:docId w15:val="{D176A5E6-B2CA-4CED-9619-E54CCA0C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87462">
      <w:bodyDiv w:val="1"/>
      <w:marLeft w:val="0"/>
      <w:marRight w:val="0"/>
      <w:marTop w:val="0"/>
      <w:marBottom w:val="0"/>
      <w:divBdr>
        <w:top w:val="none" w:sz="0" w:space="0" w:color="auto"/>
        <w:left w:val="none" w:sz="0" w:space="0" w:color="auto"/>
        <w:bottom w:val="none" w:sz="0" w:space="0" w:color="auto"/>
        <w:right w:val="none" w:sz="0" w:space="0" w:color="auto"/>
      </w:divBdr>
      <w:divsChild>
        <w:div w:id="618495282">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Uzivatel</cp:lastModifiedBy>
  <cp:revision>2</cp:revision>
  <dcterms:created xsi:type="dcterms:W3CDTF">2023-10-25T08:03:00Z</dcterms:created>
  <dcterms:modified xsi:type="dcterms:W3CDTF">2023-10-25T08:22:00Z</dcterms:modified>
</cp:coreProperties>
</file>